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43C89" w14:textId="77777777" w:rsidR="008A7665" w:rsidRDefault="00B80209" w:rsidP="00306D2B">
      <w:pPr>
        <w:jc w:val="center"/>
      </w:pPr>
      <w:r>
        <w:rPr>
          <w:noProof/>
          <w:sz w:val="20"/>
          <w:szCs w:val="20"/>
        </w:rPr>
        <w:drawing>
          <wp:inline distT="0" distB="0" distL="0" distR="0" wp14:anchorId="4816557A" wp14:editId="1BDA1033">
            <wp:extent cx="1926989"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7959" cy="1647627"/>
                    </a:xfrm>
                    <a:prstGeom prst="rect">
                      <a:avLst/>
                    </a:prstGeom>
                    <a:noFill/>
                    <a:ln>
                      <a:noFill/>
                    </a:ln>
                  </pic:spPr>
                </pic:pic>
              </a:graphicData>
            </a:graphic>
          </wp:inline>
        </w:drawing>
      </w:r>
    </w:p>
    <w:p w14:paraId="289353D3" w14:textId="6C5ACD80" w:rsidR="00DB0A1C" w:rsidRDefault="00A73E16" w:rsidP="00A73E16">
      <w:pPr>
        <w:jc w:val="center"/>
        <w:rPr>
          <w:rFonts w:ascii="Times New Roman" w:hAnsi="Times New Roman" w:cs="Times New Roman"/>
          <w:b/>
          <w:sz w:val="28"/>
          <w:szCs w:val="28"/>
        </w:rPr>
      </w:pPr>
      <w:r w:rsidRPr="00DB0A1C">
        <w:rPr>
          <w:rFonts w:ascii="Times New Roman" w:hAnsi="Times New Roman" w:cs="Times New Roman"/>
          <w:b/>
          <w:sz w:val="28"/>
          <w:szCs w:val="28"/>
        </w:rPr>
        <w:t xml:space="preserve">Summer </w:t>
      </w:r>
      <w:r w:rsidR="00BF7C65">
        <w:rPr>
          <w:rFonts w:ascii="Times New Roman" w:hAnsi="Times New Roman" w:cs="Times New Roman"/>
          <w:b/>
          <w:sz w:val="28"/>
          <w:szCs w:val="28"/>
        </w:rPr>
        <w:t>202</w:t>
      </w:r>
      <w:r w:rsidR="003D3ED0">
        <w:rPr>
          <w:rFonts w:ascii="Times New Roman" w:hAnsi="Times New Roman" w:cs="Times New Roman"/>
          <w:b/>
          <w:sz w:val="28"/>
          <w:szCs w:val="28"/>
        </w:rPr>
        <w:t>4</w:t>
      </w:r>
      <w:r w:rsidR="00716691">
        <w:rPr>
          <w:rFonts w:ascii="Times New Roman" w:hAnsi="Times New Roman" w:cs="Times New Roman"/>
          <w:b/>
          <w:sz w:val="28"/>
          <w:szCs w:val="28"/>
        </w:rPr>
        <w:t xml:space="preserve"> Inclusive Programs</w:t>
      </w:r>
    </w:p>
    <w:p w14:paraId="37038963" w14:textId="77777777" w:rsidR="00716691" w:rsidRPr="00716691" w:rsidRDefault="00716691" w:rsidP="00A73E16">
      <w:pPr>
        <w:jc w:val="center"/>
        <w:rPr>
          <w:rFonts w:ascii="Times New Roman" w:hAnsi="Times New Roman" w:cs="Times New Roman"/>
          <w:b/>
          <w:sz w:val="28"/>
          <w:szCs w:val="28"/>
        </w:rPr>
      </w:pPr>
      <w:r w:rsidRPr="00716691">
        <w:rPr>
          <w:rFonts w:ascii="Times New Roman" w:hAnsi="Times New Roman" w:cs="Times New Roman"/>
          <w:b/>
          <w:sz w:val="28"/>
          <w:szCs w:val="28"/>
        </w:rPr>
        <w:t>ALL ACD Summer Programs Include the following:</w:t>
      </w:r>
    </w:p>
    <w:p w14:paraId="1DBA7C99" w14:textId="77777777" w:rsidR="00716691" w:rsidRDefault="00716691" w:rsidP="00A73E16">
      <w:pPr>
        <w:jc w:val="center"/>
        <w:rPr>
          <w:rFonts w:ascii="Times New Roman" w:hAnsi="Times New Roman" w:cs="Times New Roman"/>
          <w:sz w:val="28"/>
          <w:szCs w:val="28"/>
        </w:rPr>
      </w:pPr>
    </w:p>
    <w:p w14:paraId="164AC710" w14:textId="77777777" w:rsidR="00716691" w:rsidRDefault="00716691" w:rsidP="00716691">
      <w:pPr>
        <w:rPr>
          <w:rFonts w:ascii="Times New Roman" w:hAnsi="Times New Roman" w:cs="Times New Roman"/>
          <w:sz w:val="24"/>
          <w:szCs w:val="24"/>
        </w:rPr>
      </w:pPr>
      <w:r w:rsidRPr="00D540FA">
        <w:rPr>
          <w:rFonts w:ascii="Times New Roman" w:hAnsi="Times New Roman" w:cs="Times New Roman"/>
          <w:sz w:val="24"/>
          <w:szCs w:val="24"/>
          <w:u w:val="single"/>
        </w:rPr>
        <w:t>Tuition</w:t>
      </w:r>
      <w:r w:rsidRPr="00716691">
        <w:rPr>
          <w:rFonts w:ascii="Times New Roman" w:hAnsi="Times New Roman" w:cs="Times New Roman"/>
          <w:sz w:val="24"/>
          <w:szCs w:val="24"/>
        </w:rPr>
        <w:t xml:space="preserve"> – </w:t>
      </w:r>
      <w:r>
        <w:rPr>
          <w:rFonts w:ascii="Times New Roman" w:hAnsi="Times New Roman" w:cs="Times New Roman"/>
          <w:sz w:val="24"/>
          <w:szCs w:val="24"/>
        </w:rPr>
        <w:t xml:space="preserve">Programs are 2, 4, or 6 weeks, so you take </w:t>
      </w:r>
      <w:r w:rsidRPr="00716691">
        <w:rPr>
          <w:rFonts w:ascii="Times New Roman" w:hAnsi="Times New Roman" w:cs="Times New Roman"/>
          <w:sz w:val="24"/>
          <w:szCs w:val="24"/>
        </w:rPr>
        <w:t>1, 2, or 3 class</w:t>
      </w:r>
      <w:r>
        <w:rPr>
          <w:rFonts w:ascii="Times New Roman" w:hAnsi="Times New Roman" w:cs="Times New Roman"/>
          <w:sz w:val="24"/>
          <w:szCs w:val="24"/>
        </w:rPr>
        <w:t>es, depending on which program you choose. You earn 3, 6, or 9 credits.</w:t>
      </w:r>
      <w:r w:rsidR="00D540FA">
        <w:rPr>
          <w:rFonts w:ascii="Times New Roman" w:hAnsi="Times New Roman" w:cs="Times New Roman"/>
          <w:sz w:val="24"/>
          <w:szCs w:val="24"/>
        </w:rPr>
        <w:t xml:space="preserve"> ACD will send an official transcript to your home school in the US at the end of the summer program.</w:t>
      </w:r>
    </w:p>
    <w:p w14:paraId="4DC35D3F" w14:textId="77777777" w:rsidR="00716691" w:rsidRDefault="00716691" w:rsidP="00716691">
      <w:pPr>
        <w:rPr>
          <w:rFonts w:ascii="Times New Roman" w:hAnsi="Times New Roman" w:cs="Times New Roman"/>
          <w:sz w:val="24"/>
          <w:szCs w:val="24"/>
        </w:rPr>
      </w:pPr>
    </w:p>
    <w:p w14:paraId="5ADD08B6" w14:textId="77777777" w:rsidR="00716691" w:rsidRDefault="00716691" w:rsidP="00716691">
      <w:pPr>
        <w:rPr>
          <w:rFonts w:ascii="Times New Roman" w:hAnsi="Times New Roman" w:cs="Times New Roman"/>
          <w:sz w:val="24"/>
          <w:szCs w:val="24"/>
        </w:rPr>
      </w:pPr>
      <w:r w:rsidRPr="00D540FA">
        <w:rPr>
          <w:rFonts w:ascii="Times New Roman" w:hAnsi="Times New Roman" w:cs="Times New Roman"/>
          <w:sz w:val="24"/>
          <w:szCs w:val="24"/>
          <w:u w:val="single"/>
        </w:rPr>
        <w:t xml:space="preserve">Accommodations </w:t>
      </w:r>
      <w:r>
        <w:rPr>
          <w:rFonts w:ascii="Times New Roman" w:hAnsi="Times New Roman" w:cs="Times New Roman"/>
          <w:sz w:val="24"/>
          <w:szCs w:val="24"/>
        </w:rPr>
        <w:t xml:space="preserve">– Students should plan to arrive in Dublin on </w:t>
      </w:r>
      <w:r w:rsidR="00BA1E85">
        <w:rPr>
          <w:rFonts w:ascii="Times New Roman" w:hAnsi="Times New Roman" w:cs="Times New Roman"/>
          <w:sz w:val="24"/>
          <w:szCs w:val="24"/>
        </w:rPr>
        <w:t xml:space="preserve">the posted </w:t>
      </w:r>
      <w:r>
        <w:rPr>
          <w:rFonts w:ascii="Times New Roman" w:hAnsi="Times New Roman" w:cs="Times New Roman"/>
          <w:sz w:val="24"/>
          <w:szCs w:val="24"/>
        </w:rPr>
        <w:t xml:space="preserve">Saturdays. Residence center check-out is on Friday. There’s no rule stating you must return home that day. You can explore the Emerald Isle, backpack through Europe, or perhaps your family will join you for a </w:t>
      </w:r>
      <w:r w:rsidR="009F35F5">
        <w:rPr>
          <w:rFonts w:ascii="Times New Roman" w:hAnsi="Times New Roman" w:cs="Times New Roman"/>
          <w:sz w:val="24"/>
          <w:szCs w:val="24"/>
        </w:rPr>
        <w:t>holiday</w:t>
      </w:r>
      <w:r>
        <w:rPr>
          <w:rFonts w:ascii="Times New Roman" w:hAnsi="Times New Roman" w:cs="Times New Roman"/>
          <w:sz w:val="24"/>
          <w:szCs w:val="24"/>
        </w:rPr>
        <w:t xml:space="preserve">. You </w:t>
      </w:r>
      <w:r w:rsidR="00D540FA">
        <w:rPr>
          <w:rFonts w:ascii="Times New Roman" w:hAnsi="Times New Roman" w:cs="Times New Roman"/>
          <w:sz w:val="24"/>
          <w:szCs w:val="24"/>
        </w:rPr>
        <w:t xml:space="preserve">might </w:t>
      </w:r>
      <w:r>
        <w:rPr>
          <w:rFonts w:ascii="Times New Roman" w:hAnsi="Times New Roman" w:cs="Times New Roman"/>
          <w:sz w:val="24"/>
          <w:szCs w:val="24"/>
        </w:rPr>
        <w:t>also make private arrangements to stay on at the residence center.</w:t>
      </w:r>
    </w:p>
    <w:p w14:paraId="6CA40B40" w14:textId="77777777" w:rsidR="00716691" w:rsidRDefault="00716691" w:rsidP="00716691">
      <w:pPr>
        <w:rPr>
          <w:rFonts w:ascii="Times New Roman" w:hAnsi="Times New Roman" w:cs="Times New Roman"/>
          <w:sz w:val="24"/>
          <w:szCs w:val="24"/>
        </w:rPr>
      </w:pPr>
    </w:p>
    <w:p w14:paraId="6C508DFC" w14:textId="77777777" w:rsidR="00716691" w:rsidRDefault="00716691" w:rsidP="00716691">
      <w:pPr>
        <w:rPr>
          <w:rFonts w:ascii="Times New Roman" w:hAnsi="Times New Roman" w:cs="Times New Roman"/>
          <w:sz w:val="24"/>
          <w:szCs w:val="24"/>
        </w:rPr>
      </w:pPr>
      <w:r w:rsidRPr="00D540FA">
        <w:rPr>
          <w:rFonts w:ascii="Times New Roman" w:hAnsi="Times New Roman" w:cs="Times New Roman"/>
          <w:sz w:val="24"/>
          <w:szCs w:val="24"/>
          <w:u w:val="single"/>
        </w:rPr>
        <w:t>Meals</w:t>
      </w:r>
      <w:r>
        <w:rPr>
          <w:rFonts w:ascii="Times New Roman" w:hAnsi="Times New Roman" w:cs="Times New Roman"/>
          <w:sz w:val="24"/>
          <w:szCs w:val="24"/>
        </w:rPr>
        <w:t xml:space="preserve"> – Daily breakfast is included at the residence. A boxed lunch is provided on campus on class days. Dinner is on your own</w:t>
      </w:r>
      <w:r w:rsidR="009F35F5">
        <w:rPr>
          <w:rFonts w:ascii="Times New Roman" w:hAnsi="Times New Roman" w:cs="Times New Roman"/>
          <w:sz w:val="24"/>
          <w:szCs w:val="24"/>
        </w:rPr>
        <w:t xml:space="preserve">; unfortunately </w:t>
      </w:r>
      <w:r>
        <w:rPr>
          <w:rFonts w:ascii="Times New Roman" w:hAnsi="Times New Roman" w:cs="Times New Roman"/>
          <w:sz w:val="24"/>
          <w:szCs w:val="24"/>
        </w:rPr>
        <w:t xml:space="preserve">the residence facility </w:t>
      </w:r>
      <w:r w:rsidRPr="009F35F5">
        <w:rPr>
          <w:rFonts w:ascii="Times New Roman" w:hAnsi="Times New Roman" w:cs="Times New Roman"/>
          <w:b/>
          <w:i/>
          <w:sz w:val="24"/>
          <w:szCs w:val="24"/>
        </w:rPr>
        <w:t xml:space="preserve">does </w:t>
      </w:r>
      <w:r w:rsidR="009F35F5" w:rsidRPr="009F35F5">
        <w:rPr>
          <w:rFonts w:ascii="Times New Roman" w:hAnsi="Times New Roman" w:cs="Times New Roman"/>
          <w:b/>
          <w:i/>
          <w:sz w:val="24"/>
          <w:szCs w:val="24"/>
        </w:rPr>
        <w:t>not</w:t>
      </w:r>
      <w:r w:rsidR="009F35F5">
        <w:rPr>
          <w:rFonts w:ascii="Times New Roman" w:hAnsi="Times New Roman" w:cs="Times New Roman"/>
          <w:sz w:val="24"/>
          <w:szCs w:val="24"/>
        </w:rPr>
        <w:t xml:space="preserve"> have a </w:t>
      </w:r>
      <w:r>
        <w:rPr>
          <w:rFonts w:ascii="Times New Roman" w:hAnsi="Times New Roman" w:cs="Times New Roman"/>
          <w:sz w:val="24"/>
          <w:szCs w:val="24"/>
        </w:rPr>
        <w:t>kitchen</w:t>
      </w:r>
      <w:r w:rsidR="009F35F5">
        <w:rPr>
          <w:rFonts w:ascii="Times New Roman" w:hAnsi="Times New Roman" w:cs="Times New Roman"/>
          <w:sz w:val="24"/>
          <w:szCs w:val="24"/>
        </w:rPr>
        <w:t>, so all evening meals must be ordered.</w:t>
      </w:r>
      <w:r>
        <w:rPr>
          <w:rFonts w:ascii="Times New Roman" w:hAnsi="Times New Roman" w:cs="Times New Roman"/>
          <w:sz w:val="24"/>
          <w:szCs w:val="24"/>
        </w:rPr>
        <w:t xml:space="preserve"> </w:t>
      </w:r>
      <w:r w:rsidR="00D540FA">
        <w:rPr>
          <w:rFonts w:ascii="Times New Roman" w:hAnsi="Times New Roman" w:cs="Times New Roman"/>
          <w:sz w:val="24"/>
          <w:szCs w:val="24"/>
        </w:rPr>
        <w:t>The program also includes a Welcome Dinner and a Farewell Celebration evening.</w:t>
      </w:r>
    </w:p>
    <w:p w14:paraId="6963E06D" w14:textId="77777777" w:rsidR="00D540FA" w:rsidRDefault="00D540FA" w:rsidP="00716691">
      <w:pPr>
        <w:rPr>
          <w:rFonts w:ascii="Times New Roman" w:hAnsi="Times New Roman" w:cs="Times New Roman"/>
          <w:sz w:val="24"/>
          <w:szCs w:val="24"/>
        </w:rPr>
      </w:pPr>
    </w:p>
    <w:p w14:paraId="37A59462" w14:textId="77777777" w:rsidR="00D540FA" w:rsidRDefault="00D540FA" w:rsidP="00716691">
      <w:pPr>
        <w:rPr>
          <w:rFonts w:ascii="Times New Roman" w:hAnsi="Times New Roman" w:cs="Times New Roman"/>
          <w:sz w:val="24"/>
          <w:szCs w:val="24"/>
        </w:rPr>
      </w:pPr>
      <w:r w:rsidRPr="00D540FA">
        <w:rPr>
          <w:rFonts w:ascii="Times New Roman" w:hAnsi="Times New Roman" w:cs="Times New Roman"/>
          <w:sz w:val="24"/>
          <w:szCs w:val="24"/>
          <w:u w:val="single"/>
        </w:rPr>
        <w:t>Airport transfers</w:t>
      </w:r>
      <w:r>
        <w:rPr>
          <w:rFonts w:ascii="Times New Roman" w:hAnsi="Times New Roman" w:cs="Times New Roman"/>
          <w:sz w:val="24"/>
          <w:szCs w:val="24"/>
        </w:rPr>
        <w:t xml:space="preserve"> – ACD will arrange for transportation from the Dublin airport to the accommodations on the specified arrival dates, as well as return transportation back to the Dublin airport on the corresponding check-out dates.</w:t>
      </w:r>
    </w:p>
    <w:p w14:paraId="663A44D2" w14:textId="77777777" w:rsidR="00D540FA" w:rsidRDefault="00D540FA" w:rsidP="00716691">
      <w:pPr>
        <w:rPr>
          <w:rFonts w:ascii="Times New Roman" w:hAnsi="Times New Roman" w:cs="Times New Roman"/>
          <w:sz w:val="24"/>
          <w:szCs w:val="24"/>
        </w:rPr>
      </w:pPr>
    </w:p>
    <w:p w14:paraId="646F2898" w14:textId="77777777" w:rsidR="00D540FA" w:rsidRDefault="00D540FA" w:rsidP="00716691">
      <w:pPr>
        <w:rPr>
          <w:rFonts w:ascii="Times New Roman" w:hAnsi="Times New Roman" w:cs="Times New Roman"/>
          <w:sz w:val="24"/>
          <w:szCs w:val="24"/>
        </w:rPr>
      </w:pPr>
      <w:r w:rsidRPr="001E293F">
        <w:rPr>
          <w:rFonts w:ascii="Times New Roman" w:hAnsi="Times New Roman" w:cs="Times New Roman"/>
          <w:sz w:val="24"/>
          <w:szCs w:val="24"/>
          <w:u w:val="single"/>
        </w:rPr>
        <w:t xml:space="preserve">Day trips </w:t>
      </w:r>
      <w:r>
        <w:rPr>
          <w:rFonts w:ascii="Times New Roman" w:hAnsi="Times New Roman" w:cs="Times New Roman"/>
          <w:sz w:val="24"/>
          <w:szCs w:val="24"/>
        </w:rPr>
        <w:t xml:space="preserve">– Depending on the calendar, and other factors, </w:t>
      </w:r>
      <w:r w:rsidR="00AB0E0C">
        <w:rPr>
          <w:rFonts w:ascii="Times New Roman" w:hAnsi="Times New Roman" w:cs="Times New Roman"/>
          <w:sz w:val="24"/>
          <w:szCs w:val="24"/>
        </w:rPr>
        <w:t xml:space="preserve">you might visit Howth or Bray, both just outside Dublin. Other possible site visits include the EPIC Emigration Museum, the Little Museum of Dublin, the </w:t>
      </w:r>
      <w:r w:rsidR="00AB0E0C" w:rsidRPr="00AB0E0C">
        <w:rPr>
          <w:rFonts w:ascii="Times New Roman" w:hAnsi="Times New Roman" w:cs="Times New Roman"/>
          <w:i/>
          <w:sz w:val="24"/>
          <w:szCs w:val="24"/>
        </w:rPr>
        <w:t>Jeanie Johnston</w:t>
      </w:r>
      <w:r w:rsidR="00AB0E0C">
        <w:rPr>
          <w:rFonts w:ascii="Times New Roman" w:hAnsi="Times New Roman" w:cs="Times New Roman"/>
          <w:sz w:val="24"/>
          <w:szCs w:val="24"/>
        </w:rPr>
        <w:t xml:space="preserve">, a 3-masted </w:t>
      </w:r>
      <w:proofErr w:type="spellStart"/>
      <w:r w:rsidR="00AB0E0C">
        <w:rPr>
          <w:rFonts w:ascii="Times New Roman" w:hAnsi="Times New Roman" w:cs="Times New Roman"/>
          <w:sz w:val="24"/>
          <w:szCs w:val="24"/>
        </w:rPr>
        <w:t>barque</w:t>
      </w:r>
      <w:proofErr w:type="spellEnd"/>
      <w:r w:rsidR="00AB0E0C">
        <w:rPr>
          <w:rFonts w:ascii="Times New Roman" w:hAnsi="Times New Roman" w:cs="Times New Roman"/>
          <w:sz w:val="24"/>
          <w:szCs w:val="24"/>
        </w:rPr>
        <w:t xml:space="preserve"> that </w:t>
      </w:r>
      <w:r w:rsidR="0001243E">
        <w:rPr>
          <w:rFonts w:ascii="Times New Roman" w:hAnsi="Times New Roman" w:cs="Times New Roman"/>
          <w:sz w:val="24"/>
          <w:szCs w:val="24"/>
        </w:rPr>
        <w:t>transported</w:t>
      </w:r>
      <w:r w:rsidR="00AB0E0C">
        <w:rPr>
          <w:rFonts w:ascii="Times New Roman" w:hAnsi="Times New Roman" w:cs="Times New Roman"/>
          <w:sz w:val="24"/>
          <w:szCs w:val="24"/>
        </w:rPr>
        <w:t xml:space="preserve"> Irish famine victims to North America.</w:t>
      </w:r>
      <w:r w:rsidR="001E293F">
        <w:rPr>
          <w:rFonts w:ascii="Times New Roman" w:hAnsi="Times New Roman" w:cs="Times New Roman"/>
          <w:sz w:val="24"/>
          <w:szCs w:val="24"/>
        </w:rPr>
        <w:t xml:space="preserve"> ACD might also take you to see the Book of </w:t>
      </w:r>
      <w:proofErr w:type="spellStart"/>
      <w:r w:rsidR="001E293F">
        <w:rPr>
          <w:rFonts w:ascii="Times New Roman" w:hAnsi="Times New Roman" w:cs="Times New Roman"/>
          <w:sz w:val="24"/>
          <w:szCs w:val="24"/>
        </w:rPr>
        <w:t>Kells</w:t>
      </w:r>
      <w:proofErr w:type="spellEnd"/>
      <w:r w:rsidR="001E293F">
        <w:rPr>
          <w:rFonts w:ascii="Times New Roman" w:hAnsi="Times New Roman" w:cs="Times New Roman"/>
          <w:sz w:val="24"/>
          <w:szCs w:val="24"/>
        </w:rPr>
        <w:t>, the 8</w:t>
      </w:r>
      <w:r w:rsidR="001E293F" w:rsidRPr="001E293F">
        <w:rPr>
          <w:rFonts w:ascii="Times New Roman" w:hAnsi="Times New Roman" w:cs="Times New Roman"/>
          <w:sz w:val="24"/>
          <w:szCs w:val="24"/>
        </w:rPr>
        <w:t xml:space="preserve">th </w:t>
      </w:r>
      <w:r w:rsidR="001E293F">
        <w:rPr>
          <w:rFonts w:ascii="Times New Roman" w:hAnsi="Times New Roman" w:cs="Times New Roman"/>
          <w:sz w:val="24"/>
          <w:szCs w:val="24"/>
        </w:rPr>
        <w:t>century illuminated (i</w:t>
      </w:r>
      <w:r w:rsidR="009F35F5">
        <w:rPr>
          <w:rFonts w:ascii="Times New Roman" w:hAnsi="Times New Roman" w:cs="Times New Roman"/>
          <w:sz w:val="24"/>
          <w:szCs w:val="24"/>
        </w:rPr>
        <w:t>llustrated) book of the Gospels, housed at Trinity College.</w:t>
      </w:r>
    </w:p>
    <w:p w14:paraId="1775362C" w14:textId="77777777" w:rsidR="001E293F" w:rsidRDefault="001E293F" w:rsidP="00716691">
      <w:pPr>
        <w:rPr>
          <w:rFonts w:ascii="Times New Roman" w:hAnsi="Times New Roman" w:cs="Times New Roman"/>
          <w:sz w:val="24"/>
          <w:szCs w:val="24"/>
        </w:rPr>
      </w:pPr>
    </w:p>
    <w:p w14:paraId="06ABFF7E" w14:textId="77777777" w:rsidR="001E293F" w:rsidRDefault="001E293F" w:rsidP="00716691">
      <w:pPr>
        <w:rPr>
          <w:rFonts w:ascii="Times New Roman" w:hAnsi="Times New Roman" w:cs="Times New Roman"/>
          <w:sz w:val="24"/>
          <w:szCs w:val="24"/>
        </w:rPr>
      </w:pPr>
      <w:r>
        <w:rPr>
          <w:rFonts w:ascii="Times New Roman" w:hAnsi="Times New Roman" w:cs="Times New Roman"/>
          <w:sz w:val="24"/>
          <w:szCs w:val="24"/>
        </w:rPr>
        <w:t>On your own, you might want to visit St. James’s Gate, site of the Guinness Brewery.</w:t>
      </w:r>
      <w:r w:rsidR="00A831E9">
        <w:rPr>
          <w:rFonts w:ascii="Times New Roman" w:hAnsi="Times New Roman" w:cs="Times New Roman"/>
          <w:sz w:val="24"/>
          <w:szCs w:val="24"/>
        </w:rPr>
        <w:t xml:space="preserve"> And Temple Bar, one of the most renowned, and</w:t>
      </w:r>
      <w:r w:rsidR="009F35F5">
        <w:rPr>
          <w:rFonts w:ascii="Times New Roman" w:hAnsi="Times New Roman" w:cs="Times New Roman"/>
          <w:sz w:val="24"/>
          <w:szCs w:val="24"/>
        </w:rPr>
        <w:t xml:space="preserve"> most</w:t>
      </w:r>
      <w:r w:rsidR="00A831E9">
        <w:rPr>
          <w:rFonts w:ascii="Times New Roman" w:hAnsi="Times New Roman" w:cs="Times New Roman"/>
          <w:sz w:val="24"/>
          <w:szCs w:val="24"/>
        </w:rPr>
        <w:t xml:space="preserve"> friendly neighborhoods, in Dublin. You could also visit the Dublin Zoo, Phoenix Park, </w:t>
      </w:r>
      <w:proofErr w:type="spellStart"/>
      <w:r w:rsidR="00A831E9">
        <w:rPr>
          <w:rFonts w:ascii="Times New Roman" w:hAnsi="Times New Roman" w:cs="Times New Roman"/>
          <w:sz w:val="24"/>
          <w:szCs w:val="24"/>
        </w:rPr>
        <w:t>Poolbeg</w:t>
      </w:r>
      <w:proofErr w:type="spellEnd"/>
      <w:r w:rsidR="00A831E9">
        <w:rPr>
          <w:rFonts w:ascii="Times New Roman" w:hAnsi="Times New Roman" w:cs="Times New Roman"/>
          <w:sz w:val="24"/>
          <w:szCs w:val="24"/>
        </w:rPr>
        <w:t xml:space="preserve"> Lighthouse, the General Post Office, where much of the action took place during the Easter </w:t>
      </w:r>
      <w:r w:rsidR="00D824D3">
        <w:rPr>
          <w:rFonts w:ascii="Times New Roman" w:hAnsi="Times New Roman" w:cs="Times New Roman"/>
          <w:sz w:val="24"/>
          <w:szCs w:val="24"/>
        </w:rPr>
        <w:t>R</w:t>
      </w:r>
      <w:r w:rsidR="00A831E9">
        <w:rPr>
          <w:rFonts w:ascii="Times New Roman" w:hAnsi="Times New Roman" w:cs="Times New Roman"/>
          <w:sz w:val="24"/>
          <w:szCs w:val="24"/>
        </w:rPr>
        <w:t>ising of 1916.</w:t>
      </w:r>
      <w:r w:rsidR="0092627B">
        <w:rPr>
          <w:rFonts w:ascii="Times New Roman" w:hAnsi="Times New Roman" w:cs="Times New Roman"/>
          <w:sz w:val="24"/>
          <w:szCs w:val="24"/>
        </w:rPr>
        <w:t xml:space="preserve"> </w:t>
      </w:r>
      <w:r w:rsidR="00D824D3">
        <w:rPr>
          <w:rFonts w:ascii="Times New Roman" w:hAnsi="Times New Roman" w:cs="Times New Roman"/>
          <w:sz w:val="24"/>
          <w:szCs w:val="24"/>
        </w:rPr>
        <w:t xml:space="preserve">And </w:t>
      </w:r>
      <w:proofErr w:type="spellStart"/>
      <w:r w:rsidR="00D824D3">
        <w:rPr>
          <w:rFonts w:ascii="Times New Roman" w:hAnsi="Times New Roman" w:cs="Times New Roman"/>
          <w:sz w:val="24"/>
          <w:szCs w:val="24"/>
        </w:rPr>
        <w:t>Kilmainhaim</w:t>
      </w:r>
      <w:proofErr w:type="spellEnd"/>
      <w:r w:rsidR="00D824D3">
        <w:rPr>
          <w:rFonts w:ascii="Times New Roman" w:hAnsi="Times New Roman" w:cs="Times New Roman"/>
          <w:sz w:val="24"/>
          <w:szCs w:val="24"/>
        </w:rPr>
        <w:t xml:space="preserve"> </w:t>
      </w:r>
      <w:proofErr w:type="spellStart"/>
      <w:r w:rsidR="00D824D3">
        <w:rPr>
          <w:rFonts w:ascii="Times New Roman" w:hAnsi="Times New Roman" w:cs="Times New Roman"/>
          <w:sz w:val="24"/>
          <w:szCs w:val="24"/>
        </w:rPr>
        <w:t>Gaol</w:t>
      </w:r>
      <w:proofErr w:type="spellEnd"/>
      <w:r w:rsidR="00D824D3">
        <w:rPr>
          <w:rFonts w:ascii="Times New Roman" w:hAnsi="Times New Roman" w:cs="Times New Roman"/>
          <w:sz w:val="24"/>
          <w:szCs w:val="24"/>
        </w:rPr>
        <w:t xml:space="preserve">, where more than a dozen of the </w:t>
      </w:r>
      <w:r w:rsidR="00684029">
        <w:rPr>
          <w:rFonts w:ascii="Times New Roman" w:hAnsi="Times New Roman" w:cs="Times New Roman"/>
          <w:sz w:val="24"/>
          <w:szCs w:val="24"/>
        </w:rPr>
        <w:t>Rising</w:t>
      </w:r>
      <w:r w:rsidR="00D824D3">
        <w:rPr>
          <w:rFonts w:ascii="Times New Roman" w:hAnsi="Times New Roman" w:cs="Times New Roman"/>
          <w:sz w:val="24"/>
          <w:szCs w:val="24"/>
        </w:rPr>
        <w:t xml:space="preserve"> leaders were executed.</w:t>
      </w:r>
    </w:p>
    <w:p w14:paraId="0F753F85" w14:textId="77777777" w:rsidR="00A831E9" w:rsidRDefault="00A831E9" w:rsidP="00716691">
      <w:pPr>
        <w:rPr>
          <w:rFonts w:ascii="Times New Roman" w:hAnsi="Times New Roman" w:cs="Times New Roman"/>
          <w:sz w:val="24"/>
          <w:szCs w:val="24"/>
        </w:rPr>
      </w:pPr>
    </w:p>
    <w:p w14:paraId="20129461" w14:textId="77777777" w:rsidR="00A831E9" w:rsidRDefault="00A831E9" w:rsidP="00716691">
      <w:pPr>
        <w:rPr>
          <w:rFonts w:ascii="Times New Roman" w:hAnsi="Times New Roman" w:cs="Times New Roman"/>
          <w:sz w:val="24"/>
          <w:szCs w:val="24"/>
        </w:rPr>
      </w:pPr>
      <w:r>
        <w:rPr>
          <w:rFonts w:ascii="Times New Roman" w:hAnsi="Times New Roman" w:cs="Times New Roman"/>
          <w:sz w:val="24"/>
          <w:szCs w:val="24"/>
        </w:rPr>
        <w:t>On weekends, you might want to explore further afield, visiting the Cliffs of Moher, Galway, Blarney Castle, Belfast. There’s so much to see and do on the wee green island.</w:t>
      </w:r>
    </w:p>
    <w:p w14:paraId="03D31686" w14:textId="77777777" w:rsidR="00A831E9" w:rsidRDefault="00A831E9" w:rsidP="00716691">
      <w:pPr>
        <w:rPr>
          <w:rFonts w:ascii="Times New Roman" w:hAnsi="Times New Roman" w:cs="Times New Roman"/>
          <w:sz w:val="24"/>
          <w:szCs w:val="24"/>
        </w:rPr>
      </w:pPr>
    </w:p>
    <w:p w14:paraId="5413B885" w14:textId="77777777" w:rsidR="00A831E9" w:rsidRDefault="00A831E9" w:rsidP="00716691">
      <w:pPr>
        <w:rPr>
          <w:rFonts w:ascii="Times New Roman" w:hAnsi="Times New Roman" w:cs="Times New Roman"/>
          <w:sz w:val="24"/>
          <w:szCs w:val="24"/>
        </w:rPr>
      </w:pPr>
      <w:r w:rsidRPr="00CC1CAE">
        <w:rPr>
          <w:rFonts w:ascii="Times New Roman" w:hAnsi="Times New Roman" w:cs="Times New Roman"/>
          <w:sz w:val="24"/>
          <w:szCs w:val="24"/>
          <w:u w:val="single"/>
        </w:rPr>
        <w:t>Miscellaneous</w:t>
      </w:r>
      <w:r>
        <w:rPr>
          <w:rFonts w:ascii="Times New Roman" w:hAnsi="Times New Roman" w:cs="Times New Roman"/>
          <w:sz w:val="24"/>
          <w:szCs w:val="24"/>
        </w:rPr>
        <w:t xml:space="preserve"> – Also inclu</w:t>
      </w:r>
      <w:r w:rsidR="00CC1CAE">
        <w:rPr>
          <w:rFonts w:ascii="Times New Roman" w:hAnsi="Times New Roman" w:cs="Times New Roman"/>
          <w:sz w:val="24"/>
          <w:szCs w:val="24"/>
        </w:rPr>
        <w:t xml:space="preserve">ded is student health insurance and ACD’s processing fees. </w:t>
      </w:r>
      <w:r w:rsidR="00684029">
        <w:rPr>
          <w:rFonts w:ascii="Times New Roman" w:hAnsi="Times New Roman" w:cs="Times New Roman"/>
          <w:sz w:val="24"/>
          <w:szCs w:val="24"/>
        </w:rPr>
        <w:t>Just after</w:t>
      </w:r>
      <w:r w:rsidR="00CC1CAE">
        <w:rPr>
          <w:rFonts w:ascii="Times New Roman" w:hAnsi="Times New Roman" w:cs="Times New Roman"/>
          <w:sz w:val="24"/>
          <w:szCs w:val="24"/>
        </w:rPr>
        <w:t xml:space="preserve"> you submit your application, you’ll be asked to pay the $35 (non-refundable) application fee. Upon acceptance, you’ll be asked to pay the $1000 deposit, which is credited towards the total program fee.</w:t>
      </w:r>
    </w:p>
    <w:p w14:paraId="139A95BE" w14:textId="77777777" w:rsidR="00CC1CAE" w:rsidRDefault="00CC1CAE" w:rsidP="00716691">
      <w:pPr>
        <w:rPr>
          <w:rFonts w:ascii="Times New Roman" w:hAnsi="Times New Roman" w:cs="Times New Roman"/>
          <w:sz w:val="24"/>
          <w:szCs w:val="24"/>
        </w:rPr>
      </w:pPr>
    </w:p>
    <w:p w14:paraId="2C6F622E" w14:textId="77777777" w:rsidR="00716691" w:rsidRPr="00DB0A1C" w:rsidRDefault="00CC1CAE" w:rsidP="00716691">
      <w:pPr>
        <w:rPr>
          <w:rFonts w:ascii="Times New Roman" w:hAnsi="Times New Roman" w:cs="Times New Roman"/>
        </w:rPr>
      </w:pPr>
      <w:r w:rsidRPr="00CC1CAE">
        <w:rPr>
          <w:rFonts w:ascii="Times New Roman" w:hAnsi="Times New Roman" w:cs="Times New Roman"/>
          <w:sz w:val="24"/>
          <w:szCs w:val="24"/>
          <w:u w:val="single"/>
        </w:rPr>
        <w:t>Additional costs</w:t>
      </w:r>
      <w:r>
        <w:rPr>
          <w:rFonts w:ascii="Times New Roman" w:hAnsi="Times New Roman" w:cs="Times New Roman"/>
          <w:sz w:val="24"/>
          <w:szCs w:val="24"/>
        </w:rPr>
        <w:t xml:space="preserve"> – Students are also responsible for their airfare, books (perhaps $150 for the full summer)</w:t>
      </w:r>
      <w:r w:rsidR="00BA1E85">
        <w:rPr>
          <w:rFonts w:ascii="Times New Roman" w:hAnsi="Times New Roman" w:cs="Times New Roman"/>
          <w:sz w:val="24"/>
          <w:szCs w:val="24"/>
        </w:rPr>
        <w:t>,</w:t>
      </w:r>
      <w:r>
        <w:rPr>
          <w:rFonts w:ascii="Times New Roman" w:hAnsi="Times New Roman" w:cs="Times New Roman"/>
          <w:sz w:val="24"/>
          <w:szCs w:val="24"/>
        </w:rPr>
        <w:t xml:space="preserve"> and personal spending money. A reasonable estimate is $1200</w:t>
      </w:r>
      <w:r w:rsidR="009F35F5">
        <w:rPr>
          <w:rFonts w:ascii="Times New Roman" w:hAnsi="Times New Roman" w:cs="Times New Roman"/>
          <w:sz w:val="24"/>
          <w:szCs w:val="24"/>
        </w:rPr>
        <w:t xml:space="preserve"> - $1500</w:t>
      </w:r>
      <w:r>
        <w:rPr>
          <w:rFonts w:ascii="Times New Roman" w:hAnsi="Times New Roman" w:cs="Times New Roman"/>
          <w:sz w:val="24"/>
          <w:szCs w:val="24"/>
        </w:rPr>
        <w:t>/month</w:t>
      </w:r>
      <w:r w:rsidR="009F35F5">
        <w:rPr>
          <w:rFonts w:ascii="Times New Roman" w:hAnsi="Times New Roman" w:cs="Times New Roman"/>
          <w:sz w:val="24"/>
          <w:szCs w:val="24"/>
        </w:rPr>
        <w:t>, since you’ll be paying for all of your evening meals</w:t>
      </w:r>
      <w:r>
        <w:rPr>
          <w:rFonts w:ascii="Times New Roman" w:hAnsi="Times New Roman" w:cs="Times New Roman"/>
          <w:sz w:val="24"/>
          <w:szCs w:val="24"/>
        </w:rPr>
        <w:t xml:space="preserve">, </w:t>
      </w:r>
      <w:proofErr w:type="spellStart"/>
      <w:r>
        <w:rPr>
          <w:rFonts w:ascii="Times New Roman" w:hAnsi="Times New Roman" w:cs="Times New Roman"/>
          <w:sz w:val="24"/>
          <w:szCs w:val="24"/>
        </w:rPr>
        <w:t>ymmv</w:t>
      </w:r>
      <w:proofErr w:type="spellEnd"/>
      <w:r>
        <w:rPr>
          <w:rFonts w:ascii="Times New Roman" w:hAnsi="Times New Roman" w:cs="Times New Roman"/>
          <w:sz w:val="24"/>
          <w:szCs w:val="24"/>
        </w:rPr>
        <w:t>.</w:t>
      </w:r>
    </w:p>
    <w:sectPr w:rsidR="00716691" w:rsidRPr="00DB0A1C" w:rsidSect="00BA1E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us">
    <w:altName w:val="Times New Roman"/>
    <w:panose1 w:val="020B0604020202020204"/>
    <w:charset w:val="00"/>
    <w:family w:val="roman"/>
    <w:pitch w:val="variable"/>
    <w:sig w:usb0="00000000"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07C51"/>
    <w:multiLevelType w:val="hybridMultilevel"/>
    <w:tmpl w:val="C0FC2C8E"/>
    <w:lvl w:ilvl="0" w:tplc="E1D442CA">
      <w:numFmt w:val="bullet"/>
      <w:lvlText w:val=""/>
      <w:lvlJc w:val="left"/>
      <w:pPr>
        <w:ind w:left="720" w:hanging="360"/>
      </w:pPr>
      <w:rPr>
        <w:rFonts w:ascii="Symbol" w:eastAsiaTheme="minorHAnsi" w:hAnsi="Symbol"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09"/>
    <w:rsid w:val="0001243E"/>
    <w:rsid w:val="00093D6F"/>
    <w:rsid w:val="000C2348"/>
    <w:rsid w:val="000D1774"/>
    <w:rsid w:val="00166C73"/>
    <w:rsid w:val="00196366"/>
    <w:rsid w:val="001A0C7C"/>
    <w:rsid w:val="001C0253"/>
    <w:rsid w:val="001E293F"/>
    <w:rsid w:val="00233932"/>
    <w:rsid w:val="00306D2B"/>
    <w:rsid w:val="00315A80"/>
    <w:rsid w:val="003D3ED0"/>
    <w:rsid w:val="00451082"/>
    <w:rsid w:val="004806B6"/>
    <w:rsid w:val="00595963"/>
    <w:rsid w:val="00670FE4"/>
    <w:rsid w:val="00684029"/>
    <w:rsid w:val="00684A3E"/>
    <w:rsid w:val="006B3209"/>
    <w:rsid w:val="00716691"/>
    <w:rsid w:val="00822AB8"/>
    <w:rsid w:val="00831929"/>
    <w:rsid w:val="008A7665"/>
    <w:rsid w:val="0092627B"/>
    <w:rsid w:val="009F35F5"/>
    <w:rsid w:val="00A701EA"/>
    <w:rsid w:val="00A73E16"/>
    <w:rsid w:val="00A831E9"/>
    <w:rsid w:val="00AB0E0C"/>
    <w:rsid w:val="00AB6094"/>
    <w:rsid w:val="00AC2077"/>
    <w:rsid w:val="00B16B18"/>
    <w:rsid w:val="00B80209"/>
    <w:rsid w:val="00BA1E85"/>
    <w:rsid w:val="00BC51B1"/>
    <w:rsid w:val="00BF7C65"/>
    <w:rsid w:val="00CC1CAE"/>
    <w:rsid w:val="00D132B9"/>
    <w:rsid w:val="00D540FA"/>
    <w:rsid w:val="00D824D3"/>
    <w:rsid w:val="00D91984"/>
    <w:rsid w:val="00DA09BF"/>
    <w:rsid w:val="00DB0A1C"/>
    <w:rsid w:val="00DE1655"/>
    <w:rsid w:val="00F25C84"/>
    <w:rsid w:val="00F5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D6AE"/>
  <w15:docId w15:val="{08BF0E67-CDF1-A043-80E1-6A59DDE3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Andalu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209"/>
    <w:rPr>
      <w:rFonts w:ascii="Tahoma" w:hAnsi="Tahoma" w:cs="Tahoma"/>
      <w:sz w:val="16"/>
      <w:szCs w:val="16"/>
    </w:rPr>
  </w:style>
  <w:style w:type="character" w:customStyle="1" w:styleId="BalloonTextChar">
    <w:name w:val="Balloon Text Char"/>
    <w:basedOn w:val="DefaultParagraphFont"/>
    <w:link w:val="BalloonText"/>
    <w:uiPriority w:val="99"/>
    <w:semiHidden/>
    <w:rsid w:val="00B80209"/>
    <w:rPr>
      <w:rFonts w:ascii="Tahoma" w:hAnsi="Tahoma" w:cs="Tahoma"/>
      <w:sz w:val="16"/>
      <w:szCs w:val="16"/>
    </w:rPr>
  </w:style>
  <w:style w:type="paragraph" w:styleId="BodyTextIndent">
    <w:name w:val="Body Text Indent"/>
    <w:basedOn w:val="Normal"/>
    <w:link w:val="BodyTextIndentChar"/>
    <w:rsid w:val="00DB0A1C"/>
    <w:pPr>
      <w:ind w:left="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DB0A1C"/>
    <w:rPr>
      <w:rFonts w:ascii="Times New Roman" w:eastAsia="Times New Roman" w:hAnsi="Times New Roman" w:cs="Times New Roman"/>
      <w:sz w:val="20"/>
      <w:szCs w:val="20"/>
    </w:rPr>
  </w:style>
  <w:style w:type="paragraph" w:styleId="BodyText">
    <w:name w:val="Body Text"/>
    <w:basedOn w:val="Normal"/>
    <w:link w:val="BodyTextChar"/>
    <w:rsid w:val="00DB0A1C"/>
    <w:rPr>
      <w:rFonts w:ascii="Times New Roman" w:eastAsia="Times New Roman" w:hAnsi="Times New Roman" w:cs="Times New Roman"/>
      <w:sz w:val="18"/>
      <w:szCs w:val="24"/>
      <w:lang w:val="en-GB"/>
    </w:rPr>
  </w:style>
  <w:style w:type="character" w:customStyle="1" w:styleId="BodyTextChar">
    <w:name w:val="Body Text Char"/>
    <w:basedOn w:val="DefaultParagraphFont"/>
    <w:link w:val="BodyText"/>
    <w:rsid w:val="00DB0A1C"/>
    <w:rPr>
      <w:rFonts w:ascii="Times New Roman" w:eastAsia="Times New Roman" w:hAnsi="Times New Roman" w:cs="Times New Roman"/>
      <w:sz w:val="18"/>
      <w:szCs w:val="24"/>
      <w:lang w:val="en-GB"/>
    </w:rPr>
  </w:style>
  <w:style w:type="paragraph" w:styleId="ListParagraph">
    <w:name w:val="List Paragraph"/>
    <w:basedOn w:val="Normal"/>
    <w:uiPriority w:val="34"/>
    <w:qFormat/>
    <w:rsid w:val="00DB0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Hannah Olson</cp:lastModifiedBy>
  <cp:revision>2</cp:revision>
  <cp:lastPrinted>2018-10-29T16:16:00Z</cp:lastPrinted>
  <dcterms:created xsi:type="dcterms:W3CDTF">2024-03-07T15:54:00Z</dcterms:created>
  <dcterms:modified xsi:type="dcterms:W3CDTF">2024-03-07T15:54:00Z</dcterms:modified>
</cp:coreProperties>
</file>